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FF" w:rsidRDefault="00A95AFF" w:rsidP="00A95AF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C57A2">
        <w:rPr>
          <w:rFonts w:ascii="Times New Roman" w:hAnsi="Times New Roman" w:cs="Times New Roman"/>
          <w:b/>
          <w:sz w:val="36"/>
          <w:szCs w:val="40"/>
        </w:rPr>
        <w:t xml:space="preserve">Geriausiųjų sportininkų </w:t>
      </w:r>
      <w:r>
        <w:rPr>
          <w:rFonts w:ascii="Times New Roman" w:hAnsi="Times New Roman" w:cs="Times New Roman"/>
          <w:b/>
          <w:sz w:val="36"/>
          <w:szCs w:val="40"/>
        </w:rPr>
        <w:t>penketukas</w:t>
      </w:r>
      <w:r w:rsidRPr="005C57A2">
        <w:rPr>
          <w:rFonts w:ascii="Times New Roman" w:hAnsi="Times New Roman" w:cs="Times New Roman"/>
          <w:b/>
          <w:sz w:val="36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40"/>
        </w:rPr>
        <w:t>ne</w:t>
      </w:r>
      <w:r w:rsidRPr="005C57A2">
        <w:rPr>
          <w:rFonts w:ascii="Times New Roman" w:hAnsi="Times New Roman" w:cs="Times New Roman"/>
          <w:b/>
          <w:sz w:val="36"/>
          <w:szCs w:val="40"/>
        </w:rPr>
        <w:t>olimpinėse sporto šakose</w:t>
      </w:r>
    </w:p>
    <w:p w:rsidR="00A95AFF" w:rsidRPr="00B7700A" w:rsidRDefault="00A95AFF" w:rsidP="00A95A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A95AFF" w:rsidRDefault="00A95AFF" w:rsidP="00A95A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Arūnas Grašys</w:t>
      </w:r>
      <w:r>
        <w:rPr>
          <w:rFonts w:ascii="Times New Roman" w:hAnsi="Times New Roman" w:cs="Times New Roman"/>
          <w:sz w:val="24"/>
        </w:rPr>
        <w:t xml:space="preserve"> – aviamodeliavimas. Europos ir Lietuvos vicečempionas. Treneris Romualdas Zaranka.</w:t>
      </w:r>
    </w:p>
    <w:p w:rsidR="00A95AFF" w:rsidRDefault="00A95AFF" w:rsidP="00A95A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Tomas Mackus</w:t>
      </w:r>
      <w:r>
        <w:rPr>
          <w:rFonts w:ascii="Times New Roman" w:hAnsi="Times New Roman" w:cs="Times New Roman"/>
          <w:sz w:val="24"/>
        </w:rPr>
        <w:t xml:space="preserve"> – aviamodeliavimas. Lietuvos čempionas ir vicečempionas. Treneris Rolandas Mackus.</w:t>
      </w:r>
    </w:p>
    <w:p w:rsidR="00A95AFF" w:rsidRPr="00E31E0D" w:rsidRDefault="00A95AFF" w:rsidP="00A95A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Nojus Gasiūnas</w:t>
      </w:r>
      <w:r>
        <w:rPr>
          <w:rFonts w:ascii="Times New Roman" w:hAnsi="Times New Roman" w:cs="Times New Roman"/>
          <w:sz w:val="24"/>
        </w:rPr>
        <w:t xml:space="preserve"> – motokrosas. Lietuvos taurės čempionas, 250 cm motociklų MX2 klasėje Lietuvos Nissan čempionatas – II vieta, Belgijos čempionato etapo nugalėtojas Open klasėje, Lenkijos taurės MX2 etapo II vietos laimėtojas. Treneris Saulius Gasiūnas.</w:t>
      </w:r>
    </w:p>
    <w:p w:rsidR="00A95AFF" w:rsidRPr="004E7FF3" w:rsidRDefault="00A95AFF" w:rsidP="00A95A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FF3">
        <w:rPr>
          <w:rFonts w:ascii="Times New Roman" w:hAnsi="Times New Roman" w:cs="Times New Roman"/>
          <w:b/>
          <w:sz w:val="24"/>
        </w:rPr>
        <w:t>Egidijus Gudonis</w:t>
      </w:r>
      <w:r>
        <w:rPr>
          <w:rFonts w:ascii="Times New Roman" w:hAnsi="Times New Roman" w:cs="Times New Roman"/>
          <w:sz w:val="24"/>
        </w:rPr>
        <w:t xml:space="preserve"> – žirgų sportas.</w:t>
      </w:r>
      <w:r w:rsidRPr="004E7F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 startai, 5</w:t>
      </w:r>
      <w:r w:rsidRPr="004E7FF3">
        <w:rPr>
          <w:rFonts w:ascii="Times New Roman" w:hAnsi="Times New Roman" w:cs="Times New Roman"/>
          <w:sz w:val="24"/>
        </w:rPr>
        <w:t xml:space="preserve"> pirm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4</w:t>
      </w:r>
      <w:r w:rsidRPr="004E7FF3">
        <w:rPr>
          <w:rFonts w:ascii="Times New Roman" w:hAnsi="Times New Roman" w:cs="Times New Roman"/>
          <w:sz w:val="24"/>
        </w:rPr>
        <w:t xml:space="preserve"> antros vietos, </w:t>
      </w:r>
      <w:r>
        <w:rPr>
          <w:rFonts w:ascii="Times New Roman" w:hAnsi="Times New Roman" w:cs="Times New Roman"/>
          <w:sz w:val="24"/>
        </w:rPr>
        <w:t>4</w:t>
      </w:r>
      <w:r w:rsidRPr="004E7FF3">
        <w:rPr>
          <w:rFonts w:ascii="Times New Roman" w:hAnsi="Times New Roman" w:cs="Times New Roman"/>
          <w:sz w:val="24"/>
        </w:rPr>
        <w:t xml:space="preserve"> treči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>, Sartai 201</w:t>
      </w:r>
      <w:r>
        <w:rPr>
          <w:rFonts w:ascii="Times New Roman" w:hAnsi="Times New Roman" w:cs="Times New Roman"/>
          <w:sz w:val="24"/>
        </w:rPr>
        <w:t>8</w:t>
      </w:r>
      <w:r w:rsidRPr="004E7F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„Didysis žiemos prizas“ 1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a (antri metai iš eilės)</w:t>
      </w:r>
      <w:r w:rsidRPr="004E7FF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Estijoje EV100 taurė – dvi II vietos, viena I vieta</w:t>
      </w:r>
      <w:r w:rsidRPr="004E7FF3">
        <w:rPr>
          <w:rFonts w:ascii="Times New Roman" w:hAnsi="Times New Roman" w:cs="Times New Roman"/>
          <w:sz w:val="24"/>
        </w:rPr>
        <w:t>.</w:t>
      </w:r>
    </w:p>
    <w:p w:rsidR="00A95AFF" w:rsidRPr="00B7587A" w:rsidRDefault="00361C6E" w:rsidP="00A95A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Ingrida Kalinauskaitė </w:t>
      </w:r>
      <w:bookmarkStart w:id="0" w:name="_GoBack"/>
      <w:bookmarkEnd w:id="0"/>
      <w:r w:rsidR="00A95AFF">
        <w:rPr>
          <w:rFonts w:ascii="Times New Roman" w:hAnsi="Times New Roman" w:cs="Times New Roman"/>
          <w:sz w:val="24"/>
        </w:rPr>
        <w:t>– karate shotokan.</w:t>
      </w:r>
      <w:r w:rsidR="00A95AFF" w:rsidRPr="00B7587A">
        <w:rPr>
          <w:rFonts w:ascii="Times New Roman" w:hAnsi="Times New Roman" w:cs="Times New Roman"/>
          <w:sz w:val="24"/>
        </w:rPr>
        <w:t xml:space="preserve"> </w:t>
      </w:r>
      <w:r w:rsidR="00A95AFF">
        <w:rPr>
          <w:rFonts w:ascii="Times New Roman" w:hAnsi="Times New Roman" w:cs="Times New Roman"/>
          <w:sz w:val="24"/>
        </w:rPr>
        <w:t>Lietuvos Shotokan karatė čempionatas kumite rungtis – II vieta.</w:t>
      </w:r>
      <w:r w:rsidR="00A95AFF" w:rsidRPr="00B7587A">
        <w:rPr>
          <w:rFonts w:ascii="Times New Roman" w:hAnsi="Times New Roman" w:cs="Times New Roman"/>
          <w:sz w:val="24"/>
        </w:rPr>
        <w:t xml:space="preserve"> Treneris Kastytis Stankevičius.</w:t>
      </w:r>
    </w:p>
    <w:p w:rsidR="00746530" w:rsidRDefault="00746530"/>
    <w:sectPr w:rsidR="00746530" w:rsidSect="00A95AF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1F9B"/>
    <w:multiLevelType w:val="hybridMultilevel"/>
    <w:tmpl w:val="C3DA1010"/>
    <w:lvl w:ilvl="0" w:tplc="DA84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F"/>
    <w:rsid w:val="00361C6E"/>
    <w:rsid w:val="00746530"/>
    <w:rsid w:val="00A30D5C"/>
    <w:rsid w:val="00A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0850-E988-4494-8289-30332589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Deimantas</cp:lastModifiedBy>
  <cp:revision>2</cp:revision>
  <dcterms:created xsi:type="dcterms:W3CDTF">2018-12-20T16:56:00Z</dcterms:created>
  <dcterms:modified xsi:type="dcterms:W3CDTF">2018-12-20T16:56:00Z</dcterms:modified>
</cp:coreProperties>
</file>